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>Инвентаризация школьного историко- краеведческого музея «</w:t>
      </w:r>
      <w:r>
        <w:rPr>
          <w:b/>
          <w:sz w:val="32"/>
          <w:szCs w:val="32"/>
        </w:rPr>
        <w:t>Родники»</w:t>
      </w:r>
      <w:r>
        <w:rPr>
          <w:b/>
          <w:sz w:val="32"/>
          <w:szCs w:val="32"/>
        </w:rPr>
        <w:br/>
        <w:t xml:space="preserve">Зав. музеем: Е.Н.Табакова </w:t>
      </w:r>
    </w:p>
    <w:tbl>
      <w:tblPr>
        <w:tblW w:w="985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8"/>
        <w:gridCol w:w="5670"/>
        <w:gridCol w:w="1975"/>
        <w:gridCol w:w="1638"/>
      </w:tblGrid>
      <w:tr>
        <w:trPr>
          <w:trHeight w:val="81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21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>
              <w:rPr>
                <w:b/>
                <w:sz w:val="32"/>
                <w:szCs w:val="32"/>
              </w:rPr>
              <w:t>Предметы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Инвентар.</w:t>
              <w:br/>
              <w:t>номер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Кол-во</w:t>
            </w:r>
          </w:p>
        </w:tc>
      </w:tr>
      <w:tr>
        <w:trPr>
          <w:trHeight w:val="38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Сундук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42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Прялки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Скалка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 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Коромысло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Чугунок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Ухватка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Утюг (с деревянной ручкой)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Утюг на углях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Утюг электрический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Поддон для просева муки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Сеялка (севалка)соломенная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Крынки молочные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Коврик напольный (ручная работа)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Старинная стиральная доска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Ковер настенный руч.работа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Рушники.работа 19 века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Ковёр «Каролинка»  (накрывали сундук)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Самовар современный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6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Гребни от ткацкого станка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>
        <w:trPr>
          <w:trHeight w:val="96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Осколок от разорвавшегося снаряда времён ВОв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Патрон от снаряда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Ковш деревянный с росписью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Орловский спис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Шторы на окно (занавески)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Рубель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Весы- безмен.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Военный термос времен ВОв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Военная каска времен (Вов)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Старинная балалайка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Игрушки глиняные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Пано «вышивка букет сирени»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Дорожка самотканая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4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Ложки резные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57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Изделия из бересты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Разделочная доска под Городецкую роспись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>
        <w:trPr>
          <w:trHeight w:val="229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36</w:t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37</w:t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38</w:t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39</w:t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40</w:t>
            </w:r>
          </w:p>
          <w:p>
            <w:pPr>
              <w:pStyle w:val="Normal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41</w:t>
              <w:br/>
              <w:br/>
              <w:br/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Деревянная ручная игрушка-фигурка «Данила-мастер»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b/>
                <w:sz w:val="36"/>
                <w:szCs w:val="32"/>
              </w:rPr>
              <w:t>СТЕНДЫ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br/>
              <w:t>Воину- интернационалисту Ю.И.Иноземцеву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br/>
              <w:t>Колпянский край в годы Вов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Из истории Колпнянской школы № 2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br/>
              <w:t>Где родился, там и сгодился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Гордость школы</w:t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spacing w:before="0" w:after="20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36</w:t>
            </w:r>
          </w:p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 xml:space="preserve">   № 37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№ </w:t>
            </w:r>
            <w:r>
              <w:rPr>
                <w:sz w:val="32"/>
                <w:szCs w:val="32"/>
              </w:rPr>
              <w:t>38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39</w:t>
              <w:br/>
              <w:br/>
              <w:br/>
              <w:t>№ 40</w:t>
            </w:r>
          </w:p>
          <w:p>
            <w:pPr>
              <w:pStyle w:val="Normal"/>
              <w:spacing w:before="0" w:after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№ 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ind w:left="4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 xml:space="preserve">      2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>1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>1</w:t>
            </w:r>
          </w:p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before="0" w:after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>1</w:t>
              <w:br/>
              <w:br/>
              <w:t xml:space="preserve">     1</w:t>
            </w:r>
          </w:p>
        </w:tc>
      </w:tr>
    </w:tbl>
    <w:p>
      <w:pPr>
        <w:pStyle w:val="Normal"/>
        <w:spacing w:before="0" w:after="20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744E-E136-4E22-9E2E-D2AB48B1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LibreOffice/7.6.4.1$Windows_X86_64 LibreOffice_project/e19e193f88cd6c0525a17fb7a176ed8e6a3e2aa1</Application>
  <AppVersion>15.0000</AppVersion>
  <Pages>3</Pages>
  <Words>297</Words>
  <Characters>1149</Characters>
  <CharactersWithSpaces>1350</CharactersWithSpaces>
  <Paragraphs>168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2018-02-05T16:27:00Z</dcterms:created>
  <dc:creator>Admin</dc:creator>
  <dc:description/>
  <dc:language>ru-RU</dc:language>
  <cp:lastModifiedBy/>
  <dcterms:modified xsi:type="dcterms:W3CDTF">2025-11-06T13:46:35Z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